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471AE" w14:textId="056EA8FD" w:rsidR="00076262" w:rsidRDefault="00076262" w:rsidP="00B34B5C">
      <w:pPr>
        <w:jc w:val="center"/>
      </w:pPr>
      <w:r>
        <w:rPr>
          <w:noProof/>
        </w:rPr>
        <w:drawing>
          <wp:inline distT="0" distB="0" distL="0" distR="0" wp14:anchorId="63AA0F7A" wp14:editId="61A3E8AE">
            <wp:extent cx="3835400" cy="80805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OTA-logo-final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4338" cy="828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F6304" w14:textId="6344B04F" w:rsidR="00DE43FC" w:rsidRDefault="00DE43FC" w:rsidP="00F07C94">
      <w:pPr>
        <w:jc w:val="center"/>
        <w:rPr>
          <w:rFonts w:ascii="Malayalam MN" w:hAnsi="Malayalam MN" w:cs="Malayalam MN"/>
          <w:b/>
          <w:bCs/>
        </w:rPr>
      </w:pPr>
    </w:p>
    <w:p w14:paraId="3009EBA7" w14:textId="2C984779" w:rsidR="002F6989" w:rsidRPr="005B43B3" w:rsidRDefault="00246360" w:rsidP="00F26D77">
      <w:pPr>
        <w:jc w:val="center"/>
        <w:rPr>
          <w:rFonts w:ascii="Malayalam MN" w:hAnsi="Malayalam MN" w:cs="Malayalam MN"/>
          <w:b/>
          <w:bCs/>
        </w:rPr>
      </w:pPr>
      <w:r w:rsidRPr="005B43B3">
        <w:rPr>
          <w:rFonts w:ascii="Malayalam MN" w:hAnsi="Malayalam MN" w:cs="Malayalam MN"/>
          <w:b/>
          <w:bCs/>
        </w:rPr>
        <w:t>Ramp Design Evaluation Sheet</w:t>
      </w:r>
    </w:p>
    <w:p w14:paraId="73A9FFD2" w14:textId="77777777" w:rsidR="00246360" w:rsidRDefault="00246360" w:rsidP="00F26D77">
      <w:pPr>
        <w:jc w:val="center"/>
        <w:rPr>
          <w:rFonts w:ascii="Malayalam MN" w:hAnsi="Malayalam MN" w:cs="Malayalam MN"/>
        </w:rPr>
      </w:pPr>
    </w:p>
    <w:p w14:paraId="2266F57A" w14:textId="5DDAC683" w:rsidR="00246360" w:rsidRDefault="00246360" w:rsidP="00246360">
      <w:pPr>
        <w:rPr>
          <w:rFonts w:ascii="Malayalam MN" w:hAnsi="Malayalam MN" w:cs="Malayalam MN"/>
        </w:rPr>
      </w:pPr>
      <w:r>
        <w:rPr>
          <w:rFonts w:ascii="Malayalam MN" w:hAnsi="Malayalam MN" w:cs="Malayalam MN"/>
        </w:rPr>
        <w:t>Requirements for ramps:</w:t>
      </w:r>
    </w:p>
    <w:p w14:paraId="39D8D4C5" w14:textId="77777777" w:rsidR="00246360" w:rsidRPr="00246360" w:rsidRDefault="00246360" w:rsidP="00246360">
      <w:pPr>
        <w:numPr>
          <w:ilvl w:val="0"/>
          <w:numId w:val="19"/>
        </w:numPr>
        <w:rPr>
          <w:rFonts w:ascii="Malayalam MN" w:hAnsi="Malayalam MN" w:cs="Malayalam MN"/>
        </w:rPr>
      </w:pPr>
      <w:r w:rsidRPr="00246360">
        <w:rPr>
          <w:rFonts w:ascii="Malayalam MN" w:hAnsi="Malayalam MN" w:cs="Malayalam MN"/>
        </w:rPr>
        <w:t>5’x 5’ landing platform at top of ramp</w:t>
      </w:r>
    </w:p>
    <w:p w14:paraId="4E676700" w14:textId="77777777" w:rsidR="00246360" w:rsidRPr="00246360" w:rsidRDefault="00246360" w:rsidP="00246360">
      <w:pPr>
        <w:numPr>
          <w:ilvl w:val="0"/>
          <w:numId w:val="19"/>
        </w:numPr>
        <w:rPr>
          <w:rFonts w:ascii="Malayalam MN" w:hAnsi="Malayalam MN" w:cs="Malayalam MN"/>
        </w:rPr>
      </w:pPr>
      <w:r w:rsidRPr="00246360">
        <w:rPr>
          <w:rFonts w:ascii="Malayalam MN" w:hAnsi="Malayalam MN" w:cs="Malayalam MN"/>
        </w:rPr>
        <w:t>5’x 5’ turn platform for 90-degree turns</w:t>
      </w:r>
    </w:p>
    <w:p w14:paraId="6FE7583E" w14:textId="77777777" w:rsidR="00246360" w:rsidRPr="00246360" w:rsidRDefault="00246360" w:rsidP="00246360">
      <w:pPr>
        <w:numPr>
          <w:ilvl w:val="0"/>
          <w:numId w:val="19"/>
        </w:numPr>
        <w:rPr>
          <w:rFonts w:ascii="Malayalam MN" w:hAnsi="Malayalam MN" w:cs="Malayalam MN"/>
        </w:rPr>
      </w:pPr>
      <w:r w:rsidRPr="00246360">
        <w:rPr>
          <w:rFonts w:ascii="Malayalam MN" w:hAnsi="Malayalam MN" w:cs="Malayalam MN"/>
        </w:rPr>
        <w:t>5’x 8’ turn platform for switchbacks</w:t>
      </w:r>
    </w:p>
    <w:p w14:paraId="19313C49" w14:textId="77777777" w:rsidR="00246360" w:rsidRPr="00246360" w:rsidRDefault="00246360" w:rsidP="00246360">
      <w:pPr>
        <w:numPr>
          <w:ilvl w:val="0"/>
          <w:numId w:val="19"/>
        </w:numPr>
        <w:rPr>
          <w:rFonts w:ascii="Malayalam MN" w:hAnsi="Malayalam MN" w:cs="Malayalam MN"/>
        </w:rPr>
      </w:pPr>
      <w:r w:rsidRPr="00246360">
        <w:rPr>
          <w:rFonts w:ascii="Malayalam MN" w:hAnsi="Malayalam MN" w:cs="Malayalam MN"/>
        </w:rPr>
        <w:t>4’x 4’ resting platform every 30’ of run</w:t>
      </w:r>
    </w:p>
    <w:p w14:paraId="10E27671" w14:textId="77777777" w:rsidR="00246360" w:rsidRPr="00246360" w:rsidRDefault="00246360" w:rsidP="00246360">
      <w:pPr>
        <w:numPr>
          <w:ilvl w:val="0"/>
          <w:numId w:val="19"/>
        </w:numPr>
        <w:rPr>
          <w:rFonts w:ascii="Malayalam MN" w:hAnsi="Malayalam MN" w:cs="Malayalam MN"/>
        </w:rPr>
      </w:pPr>
      <w:r w:rsidRPr="00246360">
        <w:rPr>
          <w:rFonts w:ascii="Malayalam MN" w:hAnsi="Malayalam MN" w:cs="Malayalam MN"/>
        </w:rPr>
        <w:t>Must land on hard surface.</w:t>
      </w:r>
    </w:p>
    <w:p w14:paraId="5AE6902F" w14:textId="77777777" w:rsidR="00246360" w:rsidRPr="00246360" w:rsidRDefault="00246360" w:rsidP="00246360">
      <w:pPr>
        <w:numPr>
          <w:ilvl w:val="0"/>
          <w:numId w:val="19"/>
        </w:numPr>
        <w:rPr>
          <w:rFonts w:ascii="Malayalam MN" w:hAnsi="Malayalam MN" w:cs="Malayalam MN"/>
        </w:rPr>
      </w:pPr>
      <w:r w:rsidRPr="00246360">
        <w:rPr>
          <w:rFonts w:ascii="Malayalam MN" w:hAnsi="Malayalam MN" w:cs="Malayalam MN"/>
        </w:rPr>
        <w:t>Need minimum of 5’x 5’ landing space at bottom of ramp.</w:t>
      </w:r>
    </w:p>
    <w:p w14:paraId="5A3651AF" w14:textId="77777777" w:rsidR="00246360" w:rsidRPr="00246360" w:rsidRDefault="00246360" w:rsidP="00246360">
      <w:pPr>
        <w:numPr>
          <w:ilvl w:val="0"/>
          <w:numId w:val="19"/>
        </w:numPr>
        <w:rPr>
          <w:rFonts w:ascii="Malayalam MN" w:hAnsi="Malayalam MN" w:cs="Malayalam MN"/>
        </w:rPr>
      </w:pPr>
      <w:r w:rsidRPr="00246360">
        <w:rPr>
          <w:rFonts w:ascii="Malayalam MN" w:hAnsi="Malayalam MN" w:cs="Malayalam MN"/>
        </w:rPr>
        <w:t>4’ wide ramping</w:t>
      </w:r>
    </w:p>
    <w:p w14:paraId="70E89504" w14:textId="77777777" w:rsidR="00246360" w:rsidRPr="00246360" w:rsidRDefault="00246360" w:rsidP="00246360">
      <w:pPr>
        <w:numPr>
          <w:ilvl w:val="0"/>
          <w:numId w:val="19"/>
        </w:numPr>
        <w:rPr>
          <w:rFonts w:ascii="Malayalam MN" w:hAnsi="Malayalam MN" w:cs="Malayalam MN"/>
        </w:rPr>
      </w:pPr>
      <w:r w:rsidRPr="00246360">
        <w:rPr>
          <w:rFonts w:ascii="Malayalam MN" w:hAnsi="Malayalam MN" w:cs="Malayalam MN"/>
        </w:rPr>
        <w:t xml:space="preserve">Skid-resistant </w:t>
      </w:r>
      <w:proofErr w:type="gramStart"/>
      <w:r w:rsidRPr="00246360">
        <w:rPr>
          <w:rFonts w:ascii="Malayalam MN" w:hAnsi="Malayalam MN" w:cs="Malayalam MN"/>
        </w:rPr>
        <w:t>surface</w:t>
      </w:r>
      <w:proofErr w:type="gramEnd"/>
      <w:r w:rsidRPr="00246360">
        <w:rPr>
          <w:rFonts w:ascii="Malayalam MN" w:hAnsi="Malayalam MN" w:cs="Malayalam MN"/>
        </w:rPr>
        <w:t xml:space="preserve"> </w:t>
      </w:r>
    </w:p>
    <w:p w14:paraId="25A9B09E" w14:textId="77777777" w:rsidR="00246360" w:rsidRPr="00246360" w:rsidRDefault="00246360" w:rsidP="00246360">
      <w:pPr>
        <w:numPr>
          <w:ilvl w:val="0"/>
          <w:numId w:val="19"/>
        </w:numPr>
        <w:rPr>
          <w:rFonts w:ascii="Malayalam MN" w:hAnsi="Malayalam MN" w:cs="Malayalam MN"/>
        </w:rPr>
      </w:pPr>
      <w:r w:rsidRPr="00246360">
        <w:rPr>
          <w:rFonts w:ascii="Malayalam MN" w:hAnsi="Malayalam MN" w:cs="Malayalam MN"/>
        </w:rPr>
        <w:t>Graspable, continuous handrails on both sides of ramp</w:t>
      </w:r>
    </w:p>
    <w:p w14:paraId="79E9621B" w14:textId="77777777" w:rsidR="00246360" w:rsidRDefault="00246360" w:rsidP="00246360">
      <w:pPr>
        <w:numPr>
          <w:ilvl w:val="0"/>
          <w:numId w:val="19"/>
        </w:numPr>
        <w:rPr>
          <w:rFonts w:ascii="Malayalam MN" w:hAnsi="Malayalam MN" w:cs="Malayalam MN"/>
        </w:rPr>
      </w:pPr>
      <w:r w:rsidRPr="00246360">
        <w:rPr>
          <w:rFonts w:ascii="Malayalam MN" w:hAnsi="Malayalam MN" w:cs="Malayalam MN"/>
        </w:rPr>
        <w:t>Transition plate at bottom of ramp.</w:t>
      </w:r>
    </w:p>
    <w:p w14:paraId="37DB58CD" w14:textId="3403A9C9" w:rsidR="00246360" w:rsidRDefault="00246360" w:rsidP="00246360">
      <w:pPr>
        <w:numPr>
          <w:ilvl w:val="0"/>
          <w:numId w:val="19"/>
        </w:numPr>
        <w:rPr>
          <w:rFonts w:ascii="Malayalam MN" w:hAnsi="Malayalam MN" w:cs="Malayalam MN"/>
        </w:rPr>
      </w:pPr>
      <w:r>
        <w:rPr>
          <w:rFonts w:ascii="Malayalam MN" w:hAnsi="Malayalam MN" w:cs="Malayalam MN"/>
        </w:rPr>
        <w:t>MUST LAND ON HARD SURFACE THAT ACCESSES A PLACE FUNCTIONAL FOR THE WHEELCHAIR.   Such as a sidewalk or a driveway, or a place a car could pull up to.</w:t>
      </w:r>
    </w:p>
    <w:p w14:paraId="7CD12BFF" w14:textId="77777777" w:rsidR="00246360" w:rsidRDefault="00246360" w:rsidP="00246360">
      <w:pPr>
        <w:rPr>
          <w:rFonts w:ascii="Malayalam MN" w:hAnsi="Malayalam MN" w:cs="Malayalam MN"/>
        </w:rPr>
      </w:pPr>
    </w:p>
    <w:p w14:paraId="15F3EB3E" w14:textId="2DEE198A" w:rsidR="00246360" w:rsidRDefault="00246360" w:rsidP="00246360">
      <w:pPr>
        <w:rPr>
          <w:rFonts w:ascii="Malayalam MN" w:hAnsi="Malayalam MN" w:cs="Malayalam MN"/>
        </w:rPr>
      </w:pPr>
      <w:r>
        <w:rPr>
          <w:rFonts w:ascii="Malayalam MN" w:hAnsi="Malayalam MN" w:cs="Malayalam MN"/>
        </w:rPr>
        <w:t>Photos:</w:t>
      </w:r>
    </w:p>
    <w:p w14:paraId="6F1BB646" w14:textId="178F58FB" w:rsidR="00246360" w:rsidRDefault="00246360" w:rsidP="00246360">
      <w:pPr>
        <w:pStyle w:val="ListParagraph"/>
        <w:numPr>
          <w:ilvl w:val="0"/>
          <w:numId w:val="20"/>
        </w:numPr>
        <w:rPr>
          <w:rFonts w:ascii="Malayalam MN" w:hAnsi="Malayalam MN" w:cs="Malayalam MN"/>
        </w:rPr>
      </w:pPr>
      <w:r>
        <w:rPr>
          <w:rFonts w:ascii="Malayalam MN" w:hAnsi="Malayalam MN" w:cs="Malayalam MN"/>
        </w:rPr>
        <w:t>Context photos, stand way back for these:</w:t>
      </w:r>
    </w:p>
    <w:p w14:paraId="70DCA109" w14:textId="61155BD6" w:rsidR="00246360" w:rsidRDefault="00246360" w:rsidP="00246360">
      <w:pPr>
        <w:pStyle w:val="ListParagraph"/>
        <w:numPr>
          <w:ilvl w:val="1"/>
          <w:numId w:val="20"/>
        </w:numPr>
        <w:rPr>
          <w:rFonts w:ascii="Malayalam MN" w:hAnsi="Malayalam MN" w:cs="Malayalam MN"/>
        </w:rPr>
      </w:pPr>
      <w:r>
        <w:rPr>
          <w:rFonts w:ascii="Malayalam MN" w:hAnsi="Malayalam MN" w:cs="Malayalam MN"/>
        </w:rPr>
        <w:t>Front of the house, from the street.  Include all of front of house, driveway, and yard.</w:t>
      </w:r>
    </w:p>
    <w:p w14:paraId="61EA4B70" w14:textId="33662C33" w:rsidR="00246360" w:rsidRDefault="00246360" w:rsidP="00246360">
      <w:pPr>
        <w:pStyle w:val="ListParagraph"/>
        <w:numPr>
          <w:ilvl w:val="1"/>
          <w:numId w:val="20"/>
        </w:numPr>
        <w:rPr>
          <w:rFonts w:ascii="Malayalam MN" w:hAnsi="Malayalam MN" w:cs="Malayalam MN"/>
        </w:rPr>
      </w:pPr>
      <w:r>
        <w:rPr>
          <w:rFonts w:ascii="Malayalam MN" w:hAnsi="Malayalam MN" w:cs="Malayalam MN"/>
        </w:rPr>
        <w:t>Back of house as much of the house and yard as possible.</w:t>
      </w:r>
    </w:p>
    <w:p w14:paraId="1671824D" w14:textId="30F9CE98" w:rsidR="00246360" w:rsidRDefault="00246360" w:rsidP="00246360">
      <w:pPr>
        <w:pStyle w:val="ListParagraph"/>
        <w:numPr>
          <w:ilvl w:val="1"/>
          <w:numId w:val="20"/>
        </w:numPr>
        <w:rPr>
          <w:rFonts w:ascii="Malayalam MN" w:hAnsi="Malayalam MN" w:cs="Malayalam MN"/>
        </w:rPr>
      </w:pPr>
      <w:r>
        <w:rPr>
          <w:rFonts w:ascii="Malayalam MN" w:hAnsi="Malayalam MN" w:cs="Malayalam MN"/>
        </w:rPr>
        <w:t>Both sides of the house, as much as possible many angles.</w:t>
      </w:r>
    </w:p>
    <w:p w14:paraId="52A3DD31" w14:textId="3A1470FE" w:rsidR="00246360" w:rsidRDefault="00246360" w:rsidP="00246360">
      <w:pPr>
        <w:pStyle w:val="ListParagraph"/>
        <w:numPr>
          <w:ilvl w:val="0"/>
          <w:numId w:val="20"/>
        </w:numPr>
        <w:rPr>
          <w:rFonts w:ascii="Malayalam MN" w:hAnsi="Malayalam MN" w:cs="Malayalam MN"/>
        </w:rPr>
      </w:pPr>
      <w:r>
        <w:rPr>
          <w:rFonts w:ascii="Malayalam MN" w:hAnsi="Malayalam MN" w:cs="Malayalam MN"/>
        </w:rPr>
        <w:t>Door you will be ramping closer to show porch or items around the door.</w:t>
      </w:r>
    </w:p>
    <w:p w14:paraId="4C921600" w14:textId="314ABFF0" w:rsidR="00246360" w:rsidRDefault="00246360" w:rsidP="00246360">
      <w:pPr>
        <w:pStyle w:val="ListParagraph"/>
        <w:numPr>
          <w:ilvl w:val="0"/>
          <w:numId w:val="20"/>
        </w:numPr>
        <w:rPr>
          <w:rFonts w:ascii="Malayalam MN" w:hAnsi="Malayalam MN" w:cs="Malayalam MN"/>
        </w:rPr>
      </w:pPr>
      <w:r>
        <w:rPr>
          <w:rFonts w:ascii="Malayalam MN" w:hAnsi="Malayalam MN" w:cs="Malayalam MN"/>
        </w:rPr>
        <w:t>Side view of door to be ramped standing back to show anything that could block the ramp, get side views from both sides.</w:t>
      </w:r>
    </w:p>
    <w:p w14:paraId="1DDC09B8" w14:textId="13687434" w:rsidR="00246360" w:rsidRDefault="00246360" w:rsidP="00246360">
      <w:pPr>
        <w:pStyle w:val="ListParagraph"/>
        <w:numPr>
          <w:ilvl w:val="0"/>
          <w:numId w:val="20"/>
        </w:numPr>
        <w:rPr>
          <w:rFonts w:ascii="Malayalam MN" w:hAnsi="Malayalam MN" w:cs="Malayalam MN"/>
        </w:rPr>
      </w:pPr>
      <w:r>
        <w:rPr>
          <w:rFonts w:ascii="Malayalam MN" w:hAnsi="Malayalam MN" w:cs="Malayalam MN"/>
        </w:rPr>
        <w:t>Photos of where the ramp will land.</w:t>
      </w:r>
    </w:p>
    <w:p w14:paraId="6443922C" w14:textId="7E327E01" w:rsidR="00246360" w:rsidRDefault="00246360" w:rsidP="00246360">
      <w:pPr>
        <w:pStyle w:val="ListParagraph"/>
        <w:numPr>
          <w:ilvl w:val="0"/>
          <w:numId w:val="20"/>
        </w:numPr>
        <w:rPr>
          <w:rFonts w:ascii="Malayalam MN" w:hAnsi="Malayalam MN" w:cs="Malayalam MN"/>
        </w:rPr>
      </w:pPr>
      <w:r>
        <w:rPr>
          <w:rFonts w:ascii="Malayalam MN" w:hAnsi="Malayalam MN" w:cs="Malayalam MN"/>
        </w:rPr>
        <w:t>Picture of wheelchair if possible.</w:t>
      </w:r>
    </w:p>
    <w:p w14:paraId="4223FDD1" w14:textId="24273218" w:rsidR="00246360" w:rsidRDefault="00246360" w:rsidP="00246360">
      <w:pPr>
        <w:pStyle w:val="ListParagraph"/>
        <w:numPr>
          <w:ilvl w:val="0"/>
          <w:numId w:val="20"/>
        </w:numPr>
        <w:rPr>
          <w:rFonts w:ascii="Malayalam MN" w:hAnsi="Malayalam MN" w:cs="Malayalam MN"/>
        </w:rPr>
      </w:pPr>
      <w:r>
        <w:rPr>
          <w:rFonts w:ascii="Malayalam MN" w:hAnsi="Malayalam MN" w:cs="Malayalam MN"/>
        </w:rPr>
        <w:t>Pictures of threshold inside and out.</w:t>
      </w:r>
    </w:p>
    <w:p w14:paraId="0F848375" w14:textId="5D770324" w:rsidR="005B43B3" w:rsidRDefault="005B43B3" w:rsidP="005B43B3">
      <w:pPr>
        <w:pStyle w:val="ListParagraph"/>
        <w:numPr>
          <w:ilvl w:val="1"/>
          <w:numId w:val="20"/>
        </w:numPr>
        <w:rPr>
          <w:rFonts w:ascii="Malayalam MN" w:hAnsi="Malayalam MN" w:cs="Malayalam MN"/>
        </w:rPr>
      </w:pPr>
      <w:r>
        <w:rPr>
          <w:rFonts w:ascii="Malayalam MN" w:hAnsi="Malayalam MN" w:cs="Malayalam MN"/>
        </w:rPr>
        <w:t>Measure interior and exterior threshold.  If over ¼” then will require a threshold ramp.</w:t>
      </w:r>
    </w:p>
    <w:p w14:paraId="7D6DDD05" w14:textId="77777777" w:rsidR="00246360" w:rsidRDefault="00246360" w:rsidP="00246360">
      <w:pPr>
        <w:rPr>
          <w:rFonts w:ascii="Malayalam MN" w:hAnsi="Malayalam MN" w:cs="Malayalam MN"/>
        </w:rPr>
      </w:pPr>
    </w:p>
    <w:p w14:paraId="6DEEE148" w14:textId="40112012" w:rsidR="005B43B3" w:rsidRPr="005B43B3" w:rsidRDefault="005B43B3" w:rsidP="005B43B3">
      <w:pPr>
        <w:rPr>
          <w:rFonts w:ascii="Malayalam MN" w:hAnsi="Malayalam MN" w:cs="Malayalam MN"/>
        </w:rPr>
      </w:pPr>
    </w:p>
    <w:sectPr w:rsidR="005B43B3" w:rsidRPr="005B43B3" w:rsidSect="00214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re Franklin"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ayalam MN">
    <w:panose1 w:val="00000500000000000000"/>
    <w:charset w:val="00"/>
    <w:family w:val="auto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BC1"/>
    <w:multiLevelType w:val="hybridMultilevel"/>
    <w:tmpl w:val="B888C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90C62"/>
    <w:multiLevelType w:val="hybridMultilevel"/>
    <w:tmpl w:val="906AB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07A8E"/>
    <w:multiLevelType w:val="hybridMultilevel"/>
    <w:tmpl w:val="BB38F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13350"/>
    <w:multiLevelType w:val="hybridMultilevel"/>
    <w:tmpl w:val="7B06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227EA"/>
    <w:multiLevelType w:val="multilevel"/>
    <w:tmpl w:val="5344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6721DE"/>
    <w:multiLevelType w:val="hybridMultilevel"/>
    <w:tmpl w:val="DE16A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03622"/>
    <w:multiLevelType w:val="hybridMultilevel"/>
    <w:tmpl w:val="E14CE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B2145"/>
    <w:multiLevelType w:val="hybridMultilevel"/>
    <w:tmpl w:val="0C38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25BB8"/>
    <w:multiLevelType w:val="hybridMultilevel"/>
    <w:tmpl w:val="76C87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EE299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Libre Franklin" w:hAnsi="Libre Franklin" w:hint="default"/>
      </w:rPr>
    </w:lvl>
    <w:lvl w:ilvl="2" w:tplc="EDE2AF3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1A9C6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AA720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808D9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88668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84942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DAD75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A3E6345"/>
    <w:multiLevelType w:val="hybridMultilevel"/>
    <w:tmpl w:val="391C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F0EE9"/>
    <w:multiLevelType w:val="hybridMultilevel"/>
    <w:tmpl w:val="4AEE0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4117D"/>
    <w:multiLevelType w:val="hybridMultilevel"/>
    <w:tmpl w:val="43AC94D8"/>
    <w:lvl w:ilvl="0" w:tplc="BCB28E6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6E6C2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485BC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24AB1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0A0F7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1AFCE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040CB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105784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DC0B4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926A7"/>
    <w:multiLevelType w:val="hybridMultilevel"/>
    <w:tmpl w:val="2B469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A44E4"/>
    <w:multiLevelType w:val="hybridMultilevel"/>
    <w:tmpl w:val="41C81BD0"/>
    <w:lvl w:ilvl="0" w:tplc="5A9A5D8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9E20B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Libre Franklin" w:hAnsi="Libre Franklin" w:hint="default"/>
      </w:rPr>
    </w:lvl>
    <w:lvl w:ilvl="2" w:tplc="378A36F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80DFA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EE147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86814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2A4B2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EE521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88AD9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F33755F"/>
    <w:multiLevelType w:val="hybridMultilevel"/>
    <w:tmpl w:val="11EAC612"/>
    <w:lvl w:ilvl="0" w:tplc="131A1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5CC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FA8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9C7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A64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6C3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A0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2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B23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CFF54A4"/>
    <w:multiLevelType w:val="hybridMultilevel"/>
    <w:tmpl w:val="C1C63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B6DBC"/>
    <w:multiLevelType w:val="hybridMultilevel"/>
    <w:tmpl w:val="1B0A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F010D"/>
    <w:multiLevelType w:val="hybridMultilevel"/>
    <w:tmpl w:val="E9B09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05B59"/>
    <w:multiLevelType w:val="hybridMultilevel"/>
    <w:tmpl w:val="6AA8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F11D3"/>
    <w:multiLevelType w:val="hybridMultilevel"/>
    <w:tmpl w:val="E8F0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51994"/>
    <w:multiLevelType w:val="hybridMultilevel"/>
    <w:tmpl w:val="F36C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479598">
    <w:abstractNumId w:val="4"/>
  </w:num>
  <w:num w:numId="2" w16cid:durableId="1612513545">
    <w:abstractNumId w:val="7"/>
  </w:num>
  <w:num w:numId="3" w16cid:durableId="48306281">
    <w:abstractNumId w:val="0"/>
  </w:num>
  <w:num w:numId="4" w16cid:durableId="1431243634">
    <w:abstractNumId w:val="3"/>
  </w:num>
  <w:num w:numId="5" w16cid:durableId="342785795">
    <w:abstractNumId w:val="15"/>
  </w:num>
  <w:num w:numId="6" w16cid:durableId="648244025">
    <w:abstractNumId w:val="12"/>
  </w:num>
  <w:num w:numId="7" w16cid:durableId="718550624">
    <w:abstractNumId w:val="5"/>
  </w:num>
  <w:num w:numId="8" w16cid:durableId="1898280553">
    <w:abstractNumId w:val="19"/>
  </w:num>
  <w:num w:numId="9" w16cid:durableId="812796752">
    <w:abstractNumId w:val="18"/>
  </w:num>
  <w:num w:numId="10" w16cid:durableId="1062606187">
    <w:abstractNumId w:val="16"/>
  </w:num>
  <w:num w:numId="11" w16cid:durableId="1880361074">
    <w:abstractNumId w:val="20"/>
  </w:num>
  <w:num w:numId="12" w16cid:durableId="1029524757">
    <w:abstractNumId w:val="2"/>
  </w:num>
  <w:num w:numId="13" w16cid:durableId="455025423">
    <w:abstractNumId w:val="8"/>
  </w:num>
  <w:num w:numId="14" w16cid:durableId="964193915">
    <w:abstractNumId w:val="11"/>
  </w:num>
  <w:num w:numId="15" w16cid:durableId="823395021">
    <w:abstractNumId w:val="13"/>
  </w:num>
  <w:num w:numId="16" w16cid:durableId="1706901527">
    <w:abstractNumId w:val="17"/>
  </w:num>
  <w:num w:numId="17" w16cid:durableId="1717774205">
    <w:abstractNumId w:val="6"/>
  </w:num>
  <w:num w:numId="18" w16cid:durableId="351106524">
    <w:abstractNumId w:val="10"/>
  </w:num>
  <w:num w:numId="19" w16cid:durableId="982854512">
    <w:abstractNumId w:val="14"/>
  </w:num>
  <w:num w:numId="20" w16cid:durableId="2135365664">
    <w:abstractNumId w:val="9"/>
  </w:num>
  <w:num w:numId="21" w16cid:durableId="159782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262"/>
    <w:rsid w:val="00076262"/>
    <w:rsid w:val="000C2B70"/>
    <w:rsid w:val="000C7A5B"/>
    <w:rsid w:val="000E75B4"/>
    <w:rsid w:val="00101047"/>
    <w:rsid w:val="002138C1"/>
    <w:rsid w:val="00214130"/>
    <w:rsid w:val="002338A5"/>
    <w:rsid w:val="002356DD"/>
    <w:rsid w:val="00246360"/>
    <w:rsid w:val="002F6989"/>
    <w:rsid w:val="005355F8"/>
    <w:rsid w:val="005B43B3"/>
    <w:rsid w:val="005D102D"/>
    <w:rsid w:val="00697D58"/>
    <w:rsid w:val="008234B7"/>
    <w:rsid w:val="00936A2C"/>
    <w:rsid w:val="009B06D6"/>
    <w:rsid w:val="00B34B5C"/>
    <w:rsid w:val="00B84CF1"/>
    <w:rsid w:val="00DC3A30"/>
    <w:rsid w:val="00DD3A34"/>
    <w:rsid w:val="00DE43FC"/>
    <w:rsid w:val="00EF5522"/>
    <w:rsid w:val="00F069AD"/>
    <w:rsid w:val="00F07C94"/>
    <w:rsid w:val="00F26D77"/>
    <w:rsid w:val="00FC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849BC"/>
  <w15:chartTrackingRefBased/>
  <w15:docId w15:val="{FB396F8A-A212-4B40-BA22-3CB26528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26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6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B0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8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7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74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1031">
          <w:marLeft w:val="144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572">
          <w:marLeft w:val="144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07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95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779">
          <w:marLeft w:val="144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5414">
          <w:marLeft w:val="144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457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21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48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793">
          <w:marLeft w:val="144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311">
          <w:marLeft w:val="144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Karen Koch</cp:lastModifiedBy>
  <cp:revision>2</cp:revision>
  <dcterms:created xsi:type="dcterms:W3CDTF">2024-03-18T21:26:00Z</dcterms:created>
  <dcterms:modified xsi:type="dcterms:W3CDTF">2024-03-18T21:26:00Z</dcterms:modified>
</cp:coreProperties>
</file>